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C8" w:rsidRPr="004F4CF2" w:rsidRDefault="004F4CF2" w:rsidP="004F4CF2">
      <w:pPr>
        <w:jc w:val="center"/>
        <w:rPr>
          <w:sz w:val="32"/>
          <w:szCs w:val="32"/>
        </w:rPr>
      </w:pPr>
      <w:r w:rsidRPr="004F4CF2">
        <w:rPr>
          <w:rFonts w:hint="eastAsia"/>
          <w:sz w:val="32"/>
          <w:szCs w:val="32"/>
        </w:rPr>
        <w:t>ごあいさつ</w:t>
      </w:r>
    </w:p>
    <w:p w:rsidR="004F4CF2" w:rsidRDefault="00952C20">
      <w:pPr>
        <w:rPr>
          <w:sz w:val="24"/>
          <w:szCs w:val="24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552B2C" wp14:editId="326622F5">
            <wp:simplePos x="0" y="0"/>
            <wp:positionH relativeFrom="column">
              <wp:posOffset>34290</wp:posOffset>
            </wp:positionH>
            <wp:positionV relativeFrom="paragraph">
              <wp:posOffset>12066</wp:posOffset>
            </wp:positionV>
            <wp:extent cx="991693" cy="1524000"/>
            <wp:effectExtent l="0" t="0" r="0" b="0"/>
            <wp:wrapNone/>
            <wp:docPr id="2" name="図 2" descr="C:\Users\t-001\AppData\Local\Microsoft\Windows\INetCache\Content.Word\IMG_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-001\AppData\Local\Microsoft\Windows\INetCache\Content.Word\IMG_02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18" cy="154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CF2" w:rsidRDefault="004F4CF2" w:rsidP="00952C20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東海</w:t>
      </w:r>
      <w:r>
        <w:rPr>
          <w:sz w:val="24"/>
          <w:szCs w:val="24"/>
        </w:rPr>
        <w:t>北陸小学校管楽器教育研究会</w:t>
      </w:r>
    </w:p>
    <w:p w:rsidR="004F4CF2" w:rsidRDefault="004F4CF2" w:rsidP="00952C20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952C2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長</w:t>
      </w:r>
      <w:r>
        <w:rPr>
          <w:sz w:val="24"/>
          <w:szCs w:val="24"/>
        </w:rPr>
        <w:t xml:space="preserve">　</w:t>
      </w:r>
      <w:r w:rsidR="00952C20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山田</w:t>
      </w:r>
      <w:r w:rsidR="00952C20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純一郎</w:t>
      </w:r>
    </w:p>
    <w:p w:rsidR="004F4CF2" w:rsidRDefault="004F4CF2" w:rsidP="00952C20">
      <w:pPr>
        <w:ind w:firstLineChars="2350" w:firstLine="5640"/>
        <w:rPr>
          <w:sz w:val="24"/>
          <w:szCs w:val="24"/>
        </w:rPr>
      </w:pPr>
      <w:r>
        <w:rPr>
          <w:rFonts w:hint="eastAsia"/>
          <w:sz w:val="24"/>
          <w:szCs w:val="24"/>
        </w:rPr>
        <w:t>（知多市立</w:t>
      </w:r>
      <w:r>
        <w:rPr>
          <w:sz w:val="24"/>
          <w:szCs w:val="24"/>
        </w:rPr>
        <w:t>八幡小学校長</w:t>
      </w:r>
      <w:r>
        <w:rPr>
          <w:rFonts w:hint="eastAsia"/>
          <w:sz w:val="24"/>
          <w:szCs w:val="24"/>
        </w:rPr>
        <w:t>）</w:t>
      </w:r>
    </w:p>
    <w:p w:rsidR="00952C20" w:rsidRDefault="00952C20" w:rsidP="00952C20">
      <w:pPr>
        <w:ind w:firstLineChars="2350" w:firstLine="5640"/>
        <w:rPr>
          <w:sz w:val="24"/>
          <w:szCs w:val="24"/>
        </w:rPr>
      </w:pPr>
    </w:p>
    <w:p w:rsidR="004F4CF2" w:rsidRDefault="004F4CF2" w:rsidP="00952C20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会</w:t>
      </w:r>
      <w:r>
        <w:rPr>
          <w:rFonts w:hint="eastAsia"/>
          <w:sz w:val="24"/>
          <w:szCs w:val="24"/>
        </w:rPr>
        <w:t>員</w:t>
      </w:r>
      <w:r>
        <w:rPr>
          <w:sz w:val="24"/>
          <w:szCs w:val="24"/>
        </w:rPr>
        <w:t>ならびに関係</w:t>
      </w:r>
      <w:r>
        <w:rPr>
          <w:rFonts w:hint="eastAsia"/>
          <w:sz w:val="24"/>
          <w:szCs w:val="24"/>
        </w:rPr>
        <w:t>各位</w:t>
      </w:r>
      <w:r>
        <w:rPr>
          <w:sz w:val="24"/>
          <w:szCs w:val="24"/>
        </w:rPr>
        <w:t>の皆さま方におかれましては、日ごろより管楽器活動にお力添えをいただき、ありがと</w:t>
      </w:r>
      <w:r>
        <w:rPr>
          <w:rFonts w:hint="eastAsia"/>
          <w:sz w:val="24"/>
          <w:szCs w:val="24"/>
        </w:rPr>
        <w:t>うございます。</w:t>
      </w:r>
    </w:p>
    <w:p w:rsidR="004F4CF2" w:rsidRDefault="004F4C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B450F">
        <w:rPr>
          <w:rFonts w:hint="eastAsia"/>
          <w:sz w:val="24"/>
          <w:szCs w:val="24"/>
        </w:rPr>
        <w:t>さて、</w:t>
      </w:r>
      <w:r>
        <w:rPr>
          <w:sz w:val="24"/>
          <w:szCs w:val="24"/>
        </w:rPr>
        <w:t>平成２８年度小学校管楽器活動実践事例集（</w:t>
      </w: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１７集）</w:t>
      </w:r>
      <w:r w:rsidR="005B450F">
        <w:rPr>
          <w:sz w:val="24"/>
          <w:szCs w:val="24"/>
        </w:rPr>
        <w:t>が完成し、こうして</w:t>
      </w:r>
      <w:r>
        <w:rPr>
          <w:sz w:val="24"/>
          <w:szCs w:val="24"/>
        </w:rPr>
        <w:t>発刊することができました。</w:t>
      </w:r>
      <w:r w:rsidR="005B450F">
        <w:rPr>
          <w:sz w:val="24"/>
          <w:szCs w:val="24"/>
        </w:rPr>
        <w:t>これも東海・北陸小学校管楽器教育研究会が毎年実践を積み上げ、地道に取り組みをしている成果だと思います。</w:t>
      </w:r>
      <w:r>
        <w:rPr>
          <w:sz w:val="24"/>
          <w:szCs w:val="24"/>
        </w:rPr>
        <w:t>日々の</w:t>
      </w:r>
      <w:r>
        <w:rPr>
          <w:rFonts w:hint="eastAsia"/>
          <w:sz w:val="24"/>
          <w:szCs w:val="24"/>
        </w:rPr>
        <w:t>ご指導</w:t>
      </w:r>
      <w:r>
        <w:rPr>
          <w:sz w:val="24"/>
          <w:szCs w:val="24"/>
        </w:rPr>
        <w:t>の賜と感謝するとともに、大変うれしく思います。</w:t>
      </w:r>
    </w:p>
    <w:p w:rsidR="000D4357" w:rsidRDefault="004F4CF2" w:rsidP="00E522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B450F">
        <w:rPr>
          <w:rFonts w:hint="eastAsia"/>
          <w:sz w:val="24"/>
          <w:szCs w:val="24"/>
        </w:rPr>
        <w:t>実践事例集発刊の目的として「管楽器を活用した実践事例を通して、会員の資質の向上と管楽器教育活動の発展に寄与する。」とあります。管楽器というとどうしても</w:t>
      </w:r>
      <w:r w:rsidR="00DC375E">
        <w:rPr>
          <w:rFonts w:hint="eastAsia"/>
          <w:sz w:val="24"/>
          <w:szCs w:val="24"/>
        </w:rPr>
        <w:t>課外</w:t>
      </w:r>
      <w:r w:rsidR="005B450F">
        <w:rPr>
          <w:rFonts w:hint="eastAsia"/>
          <w:sz w:val="24"/>
          <w:szCs w:val="24"/>
        </w:rPr>
        <w:t>活動をイメージしがちです。けれども、本年度岡山県で行われた全国小学校管楽器教育研究大会では、授業の中に管楽器をどのように取り込んでいくかの提案</w:t>
      </w:r>
      <w:r w:rsidR="00DC375E">
        <w:rPr>
          <w:rFonts w:hint="eastAsia"/>
          <w:sz w:val="24"/>
          <w:szCs w:val="24"/>
        </w:rPr>
        <w:t>授業</w:t>
      </w:r>
      <w:r w:rsidR="005B450F">
        <w:rPr>
          <w:rFonts w:hint="eastAsia"/>
          <w:sz w:val="24"/>
          <w:szCs w:val="24"/>
        </w:rPr>
        <w:t>がありました。この提案は、ここ何年も続いている内容</w:t>
      </w:r>
      <w:r w:rsidR="00DC375E">
        <w:rPr>
          <w:rFonts w:hint="eastAsia"/>
          <w:sz w:val="24"/>
          <w:szCs w:val="24"/>
        </w:rPr>
        <w:t>で、管楽器をより身近に感じられる取り組みとして、素晴らしいものだと</w:t>
      </w:r>
      <w:r w:rsidR="000D4357">
        <w:rPr>
          <w:rFonts w:hint="eastAsia"/>
          <w:sz w:val="24"/>
          <w:szCs w:val="24"/>
        </w:rPr>
        <w:t xml:space="preserve">思います。　　　</w:t>
      </w:r>
    </w:p>
    <w:p w:rsidR="004F4CF2" w:rsidRDefault="005B450F" w:rsidP="000D435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平成３０年度には全国大会を東海北陸地区が受け持つことになっています。前回、</w:t>
      </w:r>
      <w:r w:rsidR="000D4357">
        <w:rPr>
          <w:rFonts w:hint="eastAsia"/>
          <w:sz w:val="24"/>
          <w:szCs w:val="24"/>
        </w:rPr>
        <w:t>富山県</w:t>
      </w:r>
      <w:r>
        <w:rPr>
          <w:rFonts w:hint="eastAsia"/>
          <w:sz w:val="24"/>
          <w:szCs w:val="24"/>
        </w:rPr>
        <w:t>で行っていただきましたので、今回は愛知県で行うことで計画を立てています。</w:t>
      </w:r>
      <w:r w:rsidR="000D4357">
        <w:rPr>
          <w:rFonts w:hint="eastAsia"/>
          <w:sz w:val="24"/>
          <w:szCs w:val="24"/>
        </w:rPr>
        <w:t>そのような状況の中</w:t>
      </w:r>
      <w:r w:rsidR="0023455E">
        <w:rPr>
          <w:rFonts w:hint="eastAsia"/>
          <w:sz w:val="24"/>
          <w:szCs w:val="24"/>
        </w:rPr>
        <w:t>、この事例集を見</w:t>
      </w:r>
      <w:r w:rsidR="000D4357">
        <w:rPr>
          <w:rFonts w:hint="eastAsia"/>
          <w:sz w:val="24"/>
          <w:szCs w:val="24"/>
        </w:rPr>
        <w:t>てみ</w:t>
      </w:r>
      <w:r w:rsidR="0023455E">
        <w:rPr>
          <w:rFonts w:hint="eastAsia"/>
          <w:sz w:val="24"/>
          <w:szCs w:val="24"/>
        </w:rPr>
        <w:t>ると、</w:t>
      </w:r>
      <w:r w:rsidR="004F4CF2">
        <w:rPr>
          <w:sz w:val="24"/>
          <w:szCs w:val="24"/>
        </w:rPr>
        <w:t>学校、保護</w:t>
      </w:r>
      <w:r w:rsidR="00E522AA">
        <w:rPr>
          <w:sz w:val="24"/>
          <w:szCs w:val="24"/>
        </w:rPr>
        <w:t>者、地域が協力し合い、工夫しながら活動を続けている様子を</w:t>
      </w:r>
      <w:r w:rsidR="00E522AA">
        <w:rPr>
          <w:rFonts w:hint="eastAsia"/>
          <w:sz w:val="24"/>
          <w:szCs w:val="24"/>
        </w:rPr>
        <w:t>伺う</w:t>
      </w:r>
      <w:r w:rsidR="004F4CF2">
        <w:rPr>
          <w:sz w:val="24"/>
          <w:szCs w:val="24"/>
        </w:rPr>
        <w:t>ことができました。</w:t>
      </w:r>
      <w:r w:rsidR="004F4CF2">
        <w:rPr>
          <w:rFonts w:hint="eastAsia"/>
          <w:sz w:val="24"/>
          <w:szCs w:val="24"/>
        </w:rPr>
        <w:t>そして、音楽活動を通して</w:t>
      </w:r>
      <w:r w:rsidR="004F4CF2">
        <w:rPr>
          <w:sz w:val="24"/>
          <w:szCs w:val="24"/>
        </w:rPr>
        <w:t>、豊かな</w:t>
      </w:r>
      <w:r w:rsidR="004F4CF2">
        <w:rPr>
          <w:rFonts w:hint="eastAsia"/>
          <w:sz w:val="24"/>
          <w:szCs w:val="24"/>
        </w:rPr>
        <w:t>情操が</w:t>
      </w:r>
      <w:r w:rsidR="004F4CF2">
        <w:rPr>
          <w:sz w:val="24"/>
          <w:szCs w:val="24"/>
        </w:rPr>
        <w:t>育ち、音楽の楽しさ、美しさを感じ取っている子どもたちの姿を</w:t>
      </w:r>
      <w:r w:rsidR="004F4CF2">
        <w:rPr>
          <w:rFonts w:hint="eastAsia"/>
          <w:sz w:val="24"/>
          <w:szCs w:val="24"/>
        </w:rPr>
        <w:t>見ること</w:t>
      </w:r>
      <w:r w:rsidR="000D4357">
        <w:rPr>
          <w:rFonts w:hint="eastAsia"/>
          <w:sz w:val="24"/>
          <w:szCs w:val="24"/>
        </w:rPr>
        <w:t>も</w:t>
      </w:r>
      <w:r w:rsidR="004F4CF2">
        <w:rPr>
          <w:rFonts w:hint="eastAsia"/>
          <w:sz w:val="24"/>
          <w:szCs w:val="24"/>
        </w:rPr>
        <w:t>できました。</w:t>
      </w:r>
    </w:p>
    <w:p w:rsidR="004F4CF2" w:rsidRDefault="0023455E" w:rsidP="0023455E">
      <w:pPr>
        <w:rPr>
          <w:sz w:val="24"/>
          <w:szCs w:val="24"/>
        </w:rPr>
      </w:pPr>
      <w:r>
        <w:rPr>
          <w:sz w:val="24"/>
          <w:szCs w:val="24"/>
        </w:rPr>
        <w:t xml:space="preserve">　この実践をお読みいただき、このような実践が各県で行われ、子どもたちの感性が磨かれることを期待しています。</w:t>
      </w:r>
    </w:p>
    <w:p w:rsidR="004F4CF2" w:rsidRPr="004F4CF2" w:rsidRDefault="005E7932" w:rsidP="004F4CF2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1209040</wp:posOffset>
                </wp:positionV>
                <wp:extent cx="1057275" cy="381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932" w:rsidRDefault="005E7932" w:rsidP="005E79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t xml:space="preserve">　１　－</w:t>
                            </w:r>
                          </w:p>
                          <w:p w:rsidR="005E7932" w:rsidRDefault="005E7932" w:rsidP="005E793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95.2pt;width:83.25pt;height:30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" fillcolor="white [3201]" strokecolor="white [3212]" strokeweight="1pt">
                <v:textbox>
                  <w:txbxContent>
                    <w:p w:rsidR="005E7932" w:rsidRDefault="005E7932" w:rsidP="005E793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</w:t>
                      </w:r>
                      <w:r>
                        <w:t xml:space="preserve">　１　－</w:t>
                      </w:r>
                    </w:p>
                    <w:p w:rsidR="005E7932" w:rsidRDefault="005E7932" w:rsidP="005E7932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F4CF2">
        <w:rPr>
          <w:rFonts w:hint="eastAsia"/>
          <w:sz w:val="24"/>
          <w:szCs w:val="24"/>
        </w:rPr>
        <w:t>最後になりましたが</w:t>
      </w:r>
      <w:r w:rsidR="004F4CF2">
        <w:rPr>
          <w:sz w:val="24"/>
          <w:szCs w:val="24"/>
        </w:rPr>
        <w:t>、ご執筆をいただきました先生方をはじめ、関係各位の</w:t>
      </w:r>
      <w:r w:rsidR="004F4CF2">
        <w:rPr>
          <w:rFonts w:hint="eastAsia"/>
          <w:sz w:val="24"/>
          <w:szCs w:val="24"/>
        </w:rPr>
        <w:t>皆</w:t>
      </w:r>
      <w:r w:rsidR="004F4CF2">
        <w:rPr>
          <w:sz w:val="24"/>
          <w:szCs w:val="24"/>
        </w:rPr>
        <w:t>さま方にお礼を申し上げます。今後とも</w:t>
      </w:r>
      <w:r w:rsidR="004F4CF2">
        <w:rPr>
          <w:rFonts w:hint="eastAsia"/>
          <w:sz w:val="24"/>
          <w:szCs w:val="24"/>
        </w:rPr>
        <w:t>、</w:t>
      </w:r>
      <w:r w:rsidR="004F4CF2">
        <w:rPr>
          <w:sz w:val="24"/>
          <w:szCs w:val="24"/>
        </w:rPr>
        <w:t>本研究会へ</w:t>
      </w:r>
      <w:r w:rsidR="00E522AA">
        <w:rPr>
          <w:sz w:val="24"/>
          <w:szCs w:val="24"/>
        </w:rPr>
        <w:t>の温かいご理解</w:t>
      </w:r>
      <w:r w:rsidR="00E522AA">
        <w:rPr>
          <w:rFonts w:hint="eastAsia"/>
          <w:sz w:val="24"/>
          <w:szCs w:val="24"/>
        </w:rPr>
        <w:t>と</w:t>
      </w:r>
      <w:r w:rsidR="004F4CF2">
        <w:rPr>
          <w:sz w:val="24"/>
          <w:szCs w:val="24"/>
        </w:rPr>
        <w:t>ご支援を賜りますよう、よろしく</w:t>
      </w:r>
      <w:r w:rsidR="004F4CF2">
        <w:rPr>
          <w:rFonts w:hint="eastAsia"/>
          <w:sz w:val="24"/>
          <w:szCs w:val="24"/>
        </w:rPr>
        <w:t>お願いいたします</w:t>
      </w:r>
      <w:r w:rsidR="004F4CF2">
        <w:rPr>
          <w:sz w:val="24"/>
          <w:szCs w:val="24"/>
        </w:rPr>
        <w:t>。</w:t>
      </w:r>
      <w:bookmarkStart w:id="0" w:name="_GoBack"/>
      <w:bookmarkEnd w:id="0"/>
    </w:p>
    <w:sectPr w:rsidR="004F4CF2" w:rsidRPr="004F4CF2" w:rsidSect="000D4357">
      <w:pgSz w:w="11906" w:h="16838" w:code="9"/>
      <w:pgMar w:top="1134" w:right="1701" w:bottom="1701" w:left="1701" w:header="851" w:footer="992" w:gutter="0"/>
      <w:cols w:space="425"/>
      <w:docGrid w:type="lines" w:linePitch="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F2"/>
    <w:rsid w:val="00004A6F"/>
    <w:rsid w:val="00017D0B"/>
    <w:rsid w:val="00022658"/>
    <w:rsid w:val="00025F26"/>
    <w:rsid w:val="000301D8"/>
    <w:rsid w:val="0003521B"/>
    <w:rsid w:val="00051CF3"/>
    <w:rsid w:val="00065331"/>
    <w:rsid w:val="000676C5"/>
    <w:rsid w:val="00080AE6"/>
    <w:rsid w:val="00082DEB"/>
    <w:rsid w:val="00090017"/>
    <w:rsid w:val="000945C5"/>
    <w:rsid w:val="000A6A14"/>
    <w:rsid w:val="000A6F44"/>
    <w:rsid w:val="000B6B93"/>
    <w:rsid w:val="000C1A5C"/>
    <w:rsid w:val="000C2644"/>
    <w:rsid w:val="000C632D"/>
    <w:rsid w:val="000C6BE7"/>
    <w:rsid w:val="000D076F"/>
    <w:rsid w:val="000D131F"/>
    <w:rsid w:val="000D4357"/>
    <w:rsid w:val="000E6206"/>
    <w:rsid w:val="000F2CD8"/>
    <w:rsid w:val="000F62DB"/>
    <w:rsid w:val="00100917"/>
    <w:rsid w:val="00106176"/>
    <w:rsid w:val="0011570B"/>
    <w:rsid w:val="00120F0F"/>
    <w:rsid w:val="00121673"/>
    <w:rsid w:val="00121CB4"/>
    <w:rsid w:val="0013523E"/>
    <w:rsid w:val="00135FF6"/>
    <w:rsid w:val="00136B39"/>
    <w:rsid w:val="00137D81"/>
    <w:rsid w:val="001473B0"/>
    <w:rsid w:val="00157DE7"/>
    <w:rsid w:val="0017033E"/>
    <w:rsid w:val="00171E85"/>
    <w:rsid w:val="001730DD"/>
    <w:rsid w:val="001849DA"/>
    <w:rsid w:val="00187C56"/>
    <w:rsid w:val="0019254E"/>
    <w:rsid w:val="00194056"/>
    <w:rsid w:val="00195379"/>
    <w:rsid w:val="001A65FB"/>
    <w:rsid w:val="001B323E"/>
    <w:rsid w:val="001C1AF7"/>
    <w:rsid w:val="001D0452"/>
    <w:rsid w:val="001D6A21"/>
    <w:rsid w:val="001D7D7E"/>
    <w:rsid w:val="001E0165"/>
    <w:rsid w:val="001E14AF"/>
    <w:rsid w:val="001F4051"/>
    <w:rsid w:val="00200E3F"/>
    <w:rsid w:val="002166B4"/>
    <w:rsid w:val="0023455E"/>
    <w:rsid w:val="002417B0"/>
    <w:rsid w:val="00245523"/>
    <w:rsid w:val="002508B8"/>
    <w:rsid w:val="002516BB"/>
    <w:rsid w:val="00252075"/>
    <w:rsid w:val="00257510"/>
    <w:rsid w:val="00263F6A"/>
    <w:rsid w:val="002746DB"/>
    <w:rsid w:val="00276BA2"/>
    <w:rsid w:val="00277A53"/>
    <w:rsid w:val="00295AA4"/>
    <w:rsid w:val="002A08BA"/>
    <w:rsid w:val="002B314D"/>
    <w:rsid w:val="002B4A3B"/>
    <w:rsid w:val="002C210C"/>
    <w:rsid w:val="002D034C"/>
    <w:rsid w:val="002D0DBF"/>
    <w:rsid w:val="002E0AD2"/>
    <w:rsid w:val="002E3D40"/>
    <w:rsid w:val="002F2A13"/>
    <w:rsid w:val="002F69A8"/>
    <w:rsid w:val="0030577E"/>
    <w:rsid w:val="0031470C"/>
    <w:rsid w:val="00324DDD"/>
    <w:rsid w:val="00333851"/>
    <w:rsid w:val="00334C8E"/>
    <w:rsid w:val="003372A8"/>
    <w:rsid w:val="003404D4"/>
    <w:rsid w:val="003556B0"/>
    <w:rsid w:val="00382EAD"/>
    <w:rsid w:val="003836B1"/>
    <w:rsid w:val="00393E30"/>
    <w:rsid w:val="00394740"/>
    <w:rsid w:val="00394DB0"/>
    <w:rsid w:val="003A3D60"/>
    <w:rsid w:val="003A516B"/>
    <w:rsid w:val="003D05C7"/>
    <w:rsid w:val="003E09FA"/>
    <w:rsid w:val="003E218D"/>
    <w:rsid w:val="003E6899"/>
    <w:rsid w:val="004009AC"/>
    <w:rsid w:val="00401739"/>
    <w:rsid w:val="00410169"/>
    <w:rsid w:val="00413247"/>
    <w:rsid w:val="00441499"/>
    <w:rsid w:val="00441F3C"/>
    <w:rsid w:val="0046041A"/>
    <w:rsid w:val="00460ECA"/>
    <w:rsid w:val="00461C8A"/>
    <w:rsid w:val="00462085"/>
    <w:rsid w:val="00474069"/>
    <w:rsid w:val="004740FB"/>
    <w:rsid w:val="00480662"/>
    <w:rsid w:val="00480AA8"/>
    <w:rsid w:val="0048235A"/>
    <w:rsid w:val="0048298A"/>
    <w:rsid w:val="004915AA"/>
    <w:rsid w:val="00493992"/>
    <w:rsid w:val="004B469A"/>
    <w:rsid w:val="004B4AA3"/>
    <w:rsid w:val="004B6169"/>
    <w:rsid w:val="004D622F"/>
    <w:rsid w:val="004E0760"/>
    <w:rsid w:val="004F18A0"/>
    <w:rsid w:val="004F4779"/>
    <w:rsid w:val="004F4CF2"/>
    <w:rsid w:val="004F59D4"/>
    <w:rsid w:val="005021D1"/>
    <w:rsid w:val="00504EC2"/>
    <w:rsid w:val="00512C51"/>
    <w:rsid w:val="00512D2D"/>
    <w:rsid w:val="005166E7"/>
    <w:rsid w:val="00521CC8"/>
    <w:rsid w:val="00525DE0"/>
    <w:rsid w:val="00531A2B"/>
    <w:rsid w:val="00555055"/>
    <w:rsid w:val="005677C8"/>
    <w:rsid w:val="00570275"/>
    <w:rsid w:val="0057127D"/>
    <w:rsid w:val="005760AA"/>
    <w:rsid w:val="00576110"/>
    <w:rsid w:val="005764E4"/>
    <w:rsid w:val="005874CB"/>
    <w:rsid w:val="0059288D"/>
    <w:rsid w:val="00594869"/>
    <w:rsid w:val="005A4690"/>
    <w:rsid w:val="005A678C"/>
    <w:rsid w:val="005B450F"/>
    <w:rsid w:val="005B6712"/>
    <w:rsid w:val="005B77FF"/>
    <w:rsid w:val="005C2AD4"/>
    <w:rsid w:val="005C72E1"/>
    <w:rsid w:val="005D09D2"/>
    <w:rsid w:val="005D317C"/>
    <w:rsid w:val="005E5CE4"/>
    <w:rsid w:val="005E76E0"/>
    <w:rsid w:val="005E7932"/>
    <w:rsid w:val="005F13C1"/>
    <w:rsid w:val="005F6A16"/>
    <w:rsid w:val="005F7702"/>
    <w:rsid w:val="00605105"/>
    <w:rsid w:val="00605108"/>
    <w:rsid w:val="00605513"/>
    <w:rsid w:val="006104BD"/>
    <w:rsid w:val="00611E94"/>
    <w:rsid w:val="0062238D"/>
    <w:rsid w:val="006256B4"/>
    <w:rsid w:val="00630FB1"/>
    <w:rsid w:val="00631E1C"/>
    <w:rsid w:val="00635E28"/>
    <w:rsid w:val="00640FD6"/>
    <w:rsid w:val="006417FE"/>
    <w:rsid w:val="0064403A"/>
    <w:rsid w:val="00654E53"/>
    <w:rsid w:val="006603B6"/>
    <w:rsid w:val="00661DDD"/>
    <w:rsid w:val="00664107"/>
    <w:rsid w:val="00667908"/>
    <w:rsid w:val="0068485D"/>
    <w:rsid w:val="00684AA7"/>
    <w:rsid w:val="00690BB2"/>
    <w:rsid w:val="00695C7D"/>
    <w:rsid w:val="006B04FF"/>
    <w:rsid w:val="006C0AF6"/>
    <w:rsid w:val="006C1190"/>
    <w:rsid w:val="006C766C"/>
    <w:rsid w:val="006C79B8"/>
    <w:rsid w:val="006D0AB1"/>
    <w:rsid w:val="006D518A"/>
    <w:rsid w:val="006E4CA5"/>
    <w:rsid w:val="006F14AF"/>
    <w:rsid w:val="006F7B5C"/>
    <w:rsid w:val="0070551C"/>
    <w:rsid w:val="0070590F"/>
    <w:rsid w:val="00710268"/>
    <w:rsid w:val="0071046F"/>
    <w:rsid w:val="00711B43"/>
    <w:rsid w:val="00720761"/>
    <w:rsid w:val="007251ED"/>
    <w:rsid w:val="00726281"/>
    <w:rsid w:val="00731FA5"/>
    <w:rsid w:val="007371DC"/>
    <w:rsid w:val="00752C5F"/>
    <w:rsid w:val="00755511"/>
    <w:rsid w:val="00757F25"/>
    <w:rsid w:val="00761B96"/>
    <w:rsid w:val="00775BEA"/>
    <w:rsid w:val="007A0AD6"/>
    <w:rsid w:val="007A18C8"/>
    <w:rsid w:val="007B142C"/>
    <w:rsid w:val="007B2204"/>
    <w:rsid w:val="007B59A2"/>
    <w:rsid w:val="007B751B"/>
    <w:rsid w:val="007C5509"/>
    <w:rsid w:val="007C5B31"/>
    <w:rsid w:val="007C7699"/>
    <w:rsid w:val="007C7CCC"/>
    <w:rsid w:val="007E481F"/>
    <w:rsid w:val="007F36BF"/>
    <w:rsid w:val="00803D49"/>
    <w:rsid w:val="00834EDF"/>
    <w:rsid w:val="008609C1"/>
    <w:rsid w:val="008634A3"/>
    <w:rsid w:val="008703C7"/>
    <w:rsid w:val="0087776A"/>
    <w:rsid w:val="00887190"/>
    <w:rsid w:val="0089025E"/>
    <w:rsid w:val="00892379"/>
    <w:rsid w:val="00896218"/>
    <w:rsid w:val="0089716D"/>
    <w:rsid w:val="008A0B7E"/>
    <w:rsid w:val="008A22BF"/>
    <w:rsid w:val="008A26F0"/>
    <w:rsid w:val="008A40F5"/>
    <w:rsid w:val="008B1BDB"/>
    <w:rsid w:val="008B3B80"/>
    <w:rsid w:val="008B494B"/>
    <w:rsid w:val="008E16CF"/>
    <w:rsid w:val="008E183A"/>
    <w:rsid w:val="008E5CE8"/>
    <w:rsid w:val="008F0975"/>
    <w:rsid w:val="008F0FA2"/>
    <w:rsid w:val="008F1A3D"/>
    <w:rsid w:val="008F539B"/>
    <w:rsid w:val="0090115A"/>
    <w:rsid w:val="00915E86"/>
    <w:rsid w:val="0093199B"/>
    <w:rsid w:val="00935955"/>
    <w:rsid w:val="00942BF7"/>
    <w:rsid w:val="00952C20"/>
    <w:rsid w:val="00962D78"/>
    <w:rsid w:val="00966151"/>
    <w:rsid w:val="00966F45"/>
    <w:rsid w:val="00974E3E"/>
    <w:rsid w:val="00985B87"/>
    <w:rsid w:val="009A06BC"/>
    <w:rsid w:val="009A6BFA"/>
    <w:rsid w:val="009C728E"/>
    <w:rsid w:val="009E5D82"/>
    <w:rsid w:val="00A057E3"/>
    <w:rsid w:val="00A0685A"/>
    <w:rsid w:val="00A0752A"/>
    <w:rsid w:val="00A15725"/>
    <w:rsid w:val="00A23B7E"/>
    <w:rsid w:val="00A27AF4"/>
    <w:rsid w:val="00A37885"/>
    <w:rsid w:val="00A409EC"/>
    <w:rsid w:val="00A854A4"/>
    <w:rsid w:val="00AB0B8F"/>
    <w:rsid w:val="00AC26F6"/>
    <w:rsid w:val="00AD15E8"/>
    <w:rsid w:val="00AE2C0B"/>
    <w:rsid w:val="00B1401B"/>
    <w:rsid w:val="00B159F3"/>
    <w:rsid w:val="00B17703"/>
    <w:rsid w:val="00B17F7D"/>
    <w:rsid w:val="00B25C69"/>
    <w:rsid w:val="00B32972"/>
    <w:rsid w:val="00B36688"/>
    <w:rsid w:val="00B37CDB"/>
    <w:rsid w:val="00B52A97"/>
    <w:rsid w:val="00B638EC"/>
    <w:rsid w:val="00BA183A"/>
    <w:rsid w:val="00BA35A9"/>
    <w:rsid w:val="00BA3841"/>
    <w:rsid w:val="00BA6545"/>
    <w:rsid w:val="00BA7A1C"/>
    <w:rsid w:val="00BB67F1"/>
    <w:rsid w:val="00BB7BA6"/>
    <w:rsid w:val="00BC043D"/>
    <w:rsid w:val="00BC61A9"/>
    <w:rsid w:val="00BD2BF3"/>
    <w:rsid w:val="00BD5320"/>
    <w:rsid w:val="00BD55A0"/>
    <w:rsid w:val="00BE080F"/>
    <w:rsid w:val="00BE3379"/>
    <w:rsid w:val="00BE387C"/>
    <w:rsid w:val="00BE4A86"/>
    <w:rsid w:val="00BE660D"/>
    <w:rsid w:val="00BF292D"/>
    <w:rsid w:val="00BF6FE0"/>
    <w:rsid w:val="00C02B19"/>
    <w:rsid w:val="00C06589"/>
    <w:rsid w:val="00C10236"/>
    <w:rsid w:val="00C13198"/>
    <w:rsid w:val="00C14A4C"/>
    <w:rsid w:val="00C17979"/>
    <w:rsid w:val="00C203A8"/>
    <w:rsid w:val="00C453FA"/>
    <w:rsid w:val="00C541B5"/>
    <w:rsid w:val="00C639A8"/>
    <w:rsid w:val="00C665D7"/>
    <w:rsid w:val="00C81EFE"/>
    <w:rsid w:val="00C856A0"/>
    <w:rsid w:val="00CA05A1"/>
    <w:rsid w:val="00CA1BFC"/>
    <w:rsid w:val="00CA7361"/>
    <w:rsid w:val="00CC2B81"/>
    <w:rsid w:val="00CD31FF"/>
    <w:rsid w:val="00CD78E1"/>
    <w:rsid w:val="00CE4CC3"/>
    <w:rsid w:val="00CF695C"/>
    <w:rsid w:val="00D02E64"/>
    <w:rsid w:val="00D118E3"/>
    <w:rsid w:val="00D145A3"/>
    <w:rsid w:val="00D25383"/>
    <w:rsid w:val="00D27C19"/>
    <w:rsid w:val="00D66586"/>
    <w:rsid w:val="00D718B1"/>
    <w:rsid w:val="00D73075"/>
    <w:rsid w:val="00D77009"/>
    <w:rsid w:val="00DA0182"/>
    <w:rsid w:val="00DA28CB"/>
    <w:rsid w:val="00DA3405"/>
    <w:rsid w:val="00DB14DC"/>
    <w:rsid w:val="00DB2DB7"/>
    <w:rsid w:val="00DC0F20"/>
    <w:rsid w:val="00DC375E"/>
    <w:rsid w:val="00DD6925"/>
    <w:rsid w:val="00DE4AD7"/>
    <w:rsid w:val="00DE4E1D"/>
    <w:rsid w:val="00DE74E8"/>
    <w:rsid w:val="00DF2E19"/>
    <w:rsid w:val="00E10729"/>
    <w:rsid w:val="00E20055"/>
    <w:rsid w:val="00E2120B"/>
    <w:rsid w:val="00E236B1"/>
    <w:rsid w:val="00E24E54"/>
    <w:rsid w:val="00E304AB"/>
    <w:rsid w:val="00E30B9C"/>
    <w:rsid w:val="00E34162"/>
    <w:rsid w:val="00E4011A"/>
    <w:rsid w:val="00E43814"/>
    <w:rsid w:val="00E43D08"/>
    <w:rsid w:val="00E46CF4"/>
    <w:rsid w:val="00E522AA"/>
    <w:rsid w:val="00E52C32"/>
    <w:rsid w:val="00E5548D"/>
    <w:rsid w:val="00E84DB3"/>
    <w:rsid w:val="00E959A8"/>
    <w:rsid w:val="00E96379"/>
    <w:rsid w:val="00EA0B31"/>
    <w:rsid w:val="00EA4087"/>
    <w:rsid w:val="00EA7671"/>
    <w:rsid w:val="00EB2A6F"/>
    <w:rsid w:val="00EC5B5A"/>
    <w:rsid w:val="00ED1D68"/>
    <w:rsid w:val="00EF0815"/>
    <w:rsid w:val="00EF68F4"/>
    <w:rsid w:val="00F02FD6"/>
    <w:rsid w:val="00F032E0"/>
    <w:rsid w:val="00F07620"/>
    <w:rsid w:val="00F12ED9"/>
    <w:rsid w:val="00F22C5F"/>
    <w:rsid w:val="00F25CC6"/>
    <w:rsid w:val="00F42283"/>
    <w:rsid w:val="00F43D64"/>
    <w:rsid w:val="00F44E6B"/>
    <w:rsid w:val="00F53A8D"/>
    <w:rsid w:val="00F5690E"/>
    <w:rsid w:val="00F60FA8"/>
    <w:rsid w:val="00F6501E"/>
    <w:rsid w:val="00F75A13"/>
    <w:rsid w:val="00F76AB7"/>
    <w:rsid w:val="00F92A0C"/>
    <w:rsid w:val="00F9452C"/>
    <w:rsid w:val="00FA1072"/>
    <w:rsid w:val="00FA7A27"/>
    <w:rsid w:val="00FB1175"/>
    <w:rsid w:val="00FB3361"/>
    <w:rsid w:val="00FB7F00"/>
    <w:rsid w:val="00FE58EE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A15394-14D8-4A9B-8D92-24D11935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37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半田市教育委員会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小嶌 正嗣</dc:creator>
  <cp:keywords/>
  <dc:description/>
  <cp:lastModifiedBy>小嶌 正嗣</cp:lastModifiedBy>
  <cp:revision>5</cp:revision>
  <cp:lastPrinted>2017-01-19T04:25:00Z</cp:lastPrinted>
  <dcterms:created xsi:type="dcterms:W3CDTF">2017-01-19T01:23:00Z</dcterms:created>
  <dcterms:modified xsi:type="dcterms:W3CDTF">2017-03-20T06:16:00Z</dcterms:modified>
</cp:coreProperties>
</file>